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EB" w:rsidRDefault="00434AEB" w:rsidP="00434AEB">
      <w:pPr>
        <w:jc w:val="center"/>
        <w:rPr>
          <w:b/>
          <w:sz w:val="40"/>
          <w:szCs w:val="40"/>
          <w:u w:val="single"/>
        </w:rPr>
      </w:pPr>
      <w:r w:rsidRPr="00434AEB">
        <w:rPr>
          <w:b/>
          <w:sz w:val="40"/>
          <w:szCs w:val="40"/>
          <w:u w:val="single"/>
        </w:rPr>
        <w:t xml:space="preserve">A National workshop on </w:t>
      </w:r>
    </w:p>
    <w:p w:rsidR="00434AEB" w:rsidRPr="00434AEB" w:rsidRDefault="00434AEB" w:rsidP="00434AEB">
      <w:pPr>
        <w:jc w:val="center"/>
        <w:rPr>
          <w:b/>
          <w:sz w:val="40"/>
          <w:szCs w:val="40"/>
          <w:u w:val="single"/>
        </w:rPr>
      </w:pPr>
      <w:r w:rsidRPr="00434AEB">
        <w:rPr>
          <w:b/>
          <w:sz w:val="40"/>
          <w:szCs w:val="40"/>
          <w:u w:val="single"/>
        </w:rPr>
        <w:t>“Fatigue, Fracture and Creep of Materials”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4AEB" w:rsidTr="00392BD8">
        <w:tc>
          <w:tcPr>
            <w:tcW w:w="11016" w:type="dxa"/>
          </w:tcPr>
          <w:p w:rsidR="00434AEB" w:rsidRDefault="00434AEB" w:rsidP="00392BD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70A4F295" wp14:editId="02FB2EAD">
                  <wp:extent cx="6729984" cy="3858768"/>
                  <wp:effectExtent l="0" t="0" r="0" b="8890"/>
                  <wp:docPr id="18" name="Picture 18" descr="C:\Users\PC\Desktop\Downloads\DSC03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C\Desktop\Downloads\DSC03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984" cy="385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34AEB" w:rsidTr="00392BD8">
        <w:tc>
          <w:tcPr>
            <w:tcW w:w="11016" w:type="dxa"/>
          </w:tcPr>
          <w:p w:rsidR="00434AEB" w:rsidRDefault="00434AEB" w:rsidP="00392BD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t xml:space="preserve">A </w:t>
            </w:r>
            <w:r w:rsidRPr="00FC5DE2">
              <w:t>National workshop on “Fatigue, Fracture and Creep of Materials” in association with</w:t>
            </w:r>
            <w:r>
              <w:t xml:space="preserve"> </w:t>
            </w:r>
            <w:r w:rsidRPr="00FC5DE2">
              <w:t>Indian Institute of Metals, Vizag chapter</w:t>
            </w:r>
            <w:r>
              <w:t xml:space="preserve"> on 16</w:t>
            </w:r>
            <w:r w:rsidRPr="00010234">
              <w:rPr>
                <w:vertAlign w:val="superscript"/>
              </w:rPr>
              <w:t>th</w:t>
            </w:r>
            <w:r>
              <w:t xml:space="preserve"> &amp; 17</w:t>
            </w:r>
            <w:r w:rsidRPr="00010234">
              <w:rPr>
                <w:vertAlign w:val="superscript"/>
              </w:rPr>
              <w:t>th</w:t>
            </w:r>
            <w:r>
              <w:t xml:space="preserve"> September 2016</w:t>
            </w:r>
          </w:p>
        </w:tc>
      </w:tr>
    </w:tbl>
    <w:p w:rsidR="00434AEB" w:rsidRDefault="00434AEB"/>
    <w:sectPr w:rsidR="0043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8"/>
    <w:rsid w:val="00434AEB"/>
    <w:rsid w:val="005673E8"/>
    <w:rsid w:val="009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2020-07-10T06:43:00Z</dcterms:created>
  <dcterms:modified xsi:type="dcterms:W3CDTF">2020-07-10T06:44:00Z</dcterms:modified>
</cp:coreProperties>
</file>